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87" w:rsidRPr="00E30176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E30176">
        <w:rPr>
          <w:rFonts w:ascii="Times New Roman" w:eastAsia="Times New Roman" w:hAnsi="Times New Roman"/>
          <w:bCs/>
          <w:lang w:eastAsia="ru-RU"/>
        </w:rPr>
        <w:t xml:space="preserve">Негосударственное частное учреждение </w:t>
      </w:r>
    </w:p>
    <w:p w:rsidR="00747A87" w:rsidRPr="00E30176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30176">
        <w:rPr>
          <w:rFonts w:ascii="Times New Roman" w:eastAsia="Times New Roman" w:hAnsi="Times New Roman"/>
          <w:bCs/>
          <w:lang w:eastAsia="ru-RU"/>
        </w:rPr>
        <w:t xml:space="preserve">Профессиональная образовательная организация </w:t>
      </w:r>
      <w:r w:rsidRPr="00E30176">
        <w:rPr>
          <w:rFonts w:ascii="Times New Roman" w:eastAsia="Times New Roman" w:hAnsi="Times New Roman"/>
          <w:lang w:eastAsia="ru-RU"/>
        </w:rPr>
        <w:t xml:space="preserve">«Уральский институт подготовки кадров «21-й век» </w:t>
      </w: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F1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профессиональной подготовки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профессии</w:t>
      </w:r>
    </w:p>
    <w:p w:rsidR="00747A87" w:rsidRPr="00E30176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17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E301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Младший воспитатель</w:t>
      </w:r>
      <w:r w:rsidRPr="00E3017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 о производственной практике</w:t>
      </w:r>
    </w:p>
    <w:p w:rsidR="00747A87" w:rsidRPr="000B7F15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ind w:left="34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ind w:left="34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ind w:left="34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ind w:left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Исполнитель: </w:t>
      </w:r>
    </w:p>
    <w:p w:rsidR="00747A87" w:rsidRPr="000B7F15" w:rsidRDefault="00747A87" w:rsidP="00747A87">
      <w:pPr>
        <w:suppressAutoHyphens/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 исполнителя</w:t>
      </w:r>
      <w:r w:rsidR="00E30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747A87" w:rsidRPr="000B7F15" w:rsidRDefault="00747A87" w:rsidP="00747A87">
      <w:pPr>
        <w:suppressAutoHyphens/>
        <w:spacing w:after="0" w:line="240" w:lineRule="auto"/>
        <w:ind w:left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ind w:left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ind w:left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Руководитель: </w:t>
      </w:r>
    </w:p>
    <w:p w:rsidR="00B14EBD" w:rsidRDefault="00B14EBD" w:rsidP="00747A87">
      <w:pPr>
        <w:suppressAutoHyphens/>
        <w:spacing w:after="0" w:line="240" w:lineRule="auto"/>
        <w:ind w:left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директора</w:t>
      </w:r>
    </w:p>
    <w:p w:rsidR="00747A87" w:rsidRDefault="00060C54" w:rsidP="00747A87">
      <w:pPr>
        <w:suppressAutoHyphens/>
        <w:spacing w:after="0" w:line="240" w:lineRule="auto"/>
        <w:ind w:left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УИПК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«21-й век»</w:t>
      </w:r>
    </w:p>
    <w:p w:rsidR="00B14EBD" w:rsidRDefault="00B14EBD" w:rsidP="00747A87">
      <w:pPr>
        <w:suppressAutoHyphens/>
        <w:spacing w:after="0" w:line="240" w:lineRule="auto"/>
        <w:ind w:left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4EBD" w:rsidRDefault="00B14EBD" w:rsidP="00747A87">
      <w:pPr>
        <w:suppressAutoHyphens/>
        <w:spacing w:after="0" w:line="240" w:lineRule="auto"/>
        <w:ind w:left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127D" w:rsidRPr="000B7F15" w:rsidRDefault="002C127D" w:rsidP="00747A87">
      <w:pPr>
        <w:suppressAutoHyphens/>
        <w:spacing w:after="0" w:line="240" w:lineRule="auto"/>
        <w:ind w:left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Федорук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47A87" w:rsidRPr="000B7F15" w:rsidRDefault="00747A87" w:rsidP="00747A87">
      <w:pPr>
        <w:suppressAutoHyphens/>
        <w:spacing w:after="0" w:line="240" w:lineRule="auto"/>
        <w:ind w:left="41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7A87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7A87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7A87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7A87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7A87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7A87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7A87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7A87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7A87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7A87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7A87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176" w:rsidRDefault="00E30176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176" w:rsidRPr="000B7F15" w:rsidRDefault="00E30176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B7F15">
        <w:rPr>
          <w:rFonts w:ascii="Times New Roman" w:eastAsia="Times New Roman" w:hAnsi="Times New Roman"/>
          <w:sz w:val="28"/>
          <w:szCs w:val="28"/>
          <w:lang w:eastAsia="ru-RU"/>
        </w:rPr>
        <w:t>ижний Тагил</w:t>
      </w:r>
    </w:p>
    <w:p w:rsidR="00747A87" w:rsidRPr="000B7F15" w:rsidRDefault="00747A87" w:rsidP="00747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F1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E79D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61E7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47A87" w:rsidRPr="00747A87" w:rsidRDefault="00747A87" w:rsidP="00060C54">
      <w:pPr>
        <w:shd w:val="clear" w:color="auto" w:fill="FFFFFF"/>
        <w:spacing w:before="150" w:after="15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4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Отчет</w:t>
      </w: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1E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прохождении</w:t>
      </w:r>
      <w:r w:rsidRPr="0074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производственной практики</w:t>
      </w:r>
    </w:p>
    <w:p w:rsidR="00861E77" w:rsidRDefault="00861E77" w:rsidP="00DF3E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F3EB0" w:rsidRDefault="00060C54" w:rsidP="00DF3E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E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Место прохождения производственной практики:</w:t>
      </w:r>
      <w:r w:rsidR="00747A87"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4EBD" w:rsidRDefault="00861E77" w:rsidP="00861E77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Название </w:t>
      </w:r>
      <w:r w:rsid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</w:t>
      </w:r>
    </w:p>
    <w:p w:rsidR="00B14EBD" w:rsidRPr="00861E77" w:rsidRDefault="00B14EBD" w:rsidP="00861E77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61E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Дата ввода в эксплуатацию:</w:t>
      </w:r>
      <w:r w:rsidR="00861E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___________________________________________</w:t>
      </w:r>
    </w:p>
    <w:p w:rsidR="00DF3EB0" w:rsidRDefault="00747A87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301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Характеристика учреждения</w:t>
      </w:r>
      <w:r w:rsidRPr="0074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47A87" w:rsidRPr="00747A87" w:rsidRDefault="00B14EB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 w:rsidR="00747A87"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функционирует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="00747A87"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этажном помещении, отвечающем санитарно-гигиеническим, противоэпидемическим требованиям и правилам пожарной безопасности, а также психолого-педагогическим требованиям к благоустройству ДОУ, определённым Министерством образования Российской Федерации.</w:t>
      </w:r>
    </w:p>
    <w:p w:rsidR="00DF3EB0" w:rsidRDefault="00747A87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4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МДОУ</w:t>
      </w: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DF3EB0" w:rsidRDefault="00DF3EB0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747A87"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условий для полноценного развития каждого ребенка и оказание ему помощи в соответствии с индивидуальными особенностями. </w:t>
      </w:r>
    </w:p>
    <w:p w:rsidR="00DF3EB0" w:rsidRDefault="00747A87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4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задачи МДОУ</w:t>
      </w: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DF3EB0" w:rsidRDefault="00747A87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Создавать и совершенствовать условия для полноценного психофизического развития детей с учетом их возрастных (физиологических, психологических, личностных) особенностей.</w:t>
      </w:r>
    </w:p>
    <w:p w:rsidR="00DF3EB0" w:rsidRDefault="00747A87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Формировать психологический базис для развития психических функций и предпосылок к школьному обучению у детей в соответствии с индивидуальными особенностями. Обеспечивать социальной адаптации детей к условиям ДОУ.</w:t>
      </w:r>
    </w:p>
    <w:p w:rsidR="00DF3EB0" w:rsidRDefault="00747A87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Систематизировать особенности психического развития детей с нарушением зрения с целью их лучшей адаптации к обучению в начальной школе.</w:t>
      </w:r>
    </w:p>
    <w:p w:rsidR="00BA290A" w:rsidRDefault="00BA290A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A290A" w:rsidRPr="00BA290A" w:rsidRDefault="00BA290A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9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Наставник: </w:t>
      </w:r>
      <w:r w:rsidR="002C1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(или воспитатель) ___________________ ФИО</w:t>
      </w:r>
    </w:p>
    <w:p w:rsidR="00BA290A" w:rsidRDefault="00BA290A" w:rsidP="00DF3E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90A" w:rsidRDefault="00BA290A" w:rsidP="00DF3E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90A" w:rsidRDefault="00BA290A" w:rsidP="00DF3E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047B" w:rsidRDefault="003D047B" w:rsidP="00DF3E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047B" w:rsidRDefault="003D047B" w:rsidP="00DF3E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F3EB0" w:rsidRDefault="00747A87" w:rsidP="00DF3E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работы ДОУ</w:t>
      </w: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F3EB0" w:rsidRDefault="00B14EB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 </w:t>
      </w:r>
      <w:r w:rsidR="00747A87"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неделя;</w:t>
      </w:r>
    </w:p>
    <w:p w:rsidR="00B14EBD" w:rsidRDefault="00B14EBD" w:rsidP="00B14EBD">
      <w:pPr>
        <w:pStyle w:val="a3"/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="00747A87" w:rsidRP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-часовое пребыванием детей в ДОУ с </w:t>
      </w:r>
      <w:r w:rsidRP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="00747A87" w:rsidRP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________</w:t>
      </w:r>
      <w:r w:rsidR="00747A87" w:rsidRP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  <w:r w:rsidR="00747A87" w:rsidRP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групп, </w:t>
      </w:r>
    </w:p>
    <w:p w:rsidR="00B14EBD" w:rsidRPr="00B14EBD" w:rsidRDefault="00747A87" w:rsidP="00B14EBD">
      <w:pPr>
        <w:pStyle w:val="a3"/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24-часовому режиму – </w:t>
      </w:r>
      <w:r w:rsidR="00B14EBD" w:rsidRP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r w:rsidRP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групп; </w:t>
      </w:r>
    </w:p>
    <w:p w:rsidR="00DF3EB0" w:rsidRDefault="00747A87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выходные дни: суббота, воскресенье, праздничные дни. </w:t>
      </w:r>
    </w:p>
    <w:p w:rsidR="00DF3EB0" w:rsidRDefault="00747A87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Детские группы оборудованы мебелью, которая соответствует возрастным стандартам. В детском саду есть оснащенный спортивным оборудованием гимнастический зал, отвечающие требованиям санитарных норм, музыкальный зал, кабинет психолога, учителей-логопедов, учителей-дефектологов, музыкальных руководителей, кабинет английского языка, изостудия. </w:t>
      </w:r>
    </w:p>
    <w:p w:rsidR="00747A87" w:rsidRPr="00747A87" w:rsidRDefault="00747A87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Территория детского сада полностью благоустроена. Все прогулочные участки имеют красивый ухоженный вид. Каждая группа имеет свой отдельный участок, оборудованный с учетом возрастным потребностей. Большое внимание уделено безопасности воспитанников и персонала. В учреждении установлена автоматическая пожарная сигнализация. Территория садика огорожена забором.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F3EB0" w:rsidRDefault="00747A87" w:rsidP="00B14EBD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Приоритетное направление МДОУ</w:t>
      </w: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B14EBD" w:rsidRDefault="00861E77" w:rsidP="00B14EBD">
      <w:pPr>
        <w:pStyle w:val="a3"/>
        <w:numPr>
          <w:ilvl w:val="0"/>
          <w:numId w:val="9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</w:t>
      </w:r>
      <w:r w:rsid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4EBD" w:rsidRDefault="00861E77" w:rsidP="00B14EBD">
      <w:pPr>
        <w:pStyle w:val="a3"/>
        <w:numPr>
          <w:ilvl w:val="0"/>
          <w:numId w:val="9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</w:t>
      </w:r>
      <w:r w:rsid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B14EBD" w:rsidRDefault="00861E77" w:rsidP="00B14EBD">
      <w:pPr>
        <w:pStyle w:val="a3"/>
        <w:numPr>
          <w:ilvl w:val="0"/>
          <w:numId w:val="9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</w:t>
      </w:r>
      <w:r w:rsid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4EBD" w:rsidRDefault="00861E77" w:rsidP="00B14EBD">
      <w:pPr>
        <w:pStyle w:val="a3"/>
        <w:numPr>
          <w:ilvl w:val="0"/>
          <w:numId w:val="9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</w:t>
      </w:r>
      <w:r w:rsid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B14EBD" w:rsidRDefault="00861E77" w:rsidP="00B14EBD">
      <w:pPr>
        <w:pStyle w:val="a3"/>
        <w:numPr>
          <w:ilvl w:val="0"/>
          <w:numId w:val="9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</w:t>
      </w:r>
      <w:r w:rsid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B14EBD" w:rsidRDefault="00861E77" w:rsidP="00B14EBD">
      <w:pPr>
        <w:pStyle w:val="a3"/>
        <w:numPr>
          <w:ilvl w:val="0"/>
          <w:numId w:val="9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</w:t>
      </w:r>
      <w:r w:rsidR="00B14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B14EBD" w:rsidRPr="00B14EBD" w:rsidRDefault="00861E77" w:rsidP="00B14EBD">
      <w:pPr>
        <w:pStyle w:val="a3"/>
        <w:numPr>
          <w:ilvl w:val="0"/>
          <w:numId w:val="9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</w:t>
      </w:r>
    </w:p>
    <w:p w:rsidR="00B14EBD" w:rsidRDefault="00B14EBD" w:rsidP="00B14EBD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4EBD" w:rsidRDefault="00B14EB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4EBD" w:rsidRDefault="00B14EB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4EBD" w:rsidRDefault="00B14EB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D047B" w:rsidRDefault="003D047B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D047B" w:rsidRDefault="003D047B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Должностные обязанности младшего воспитателя МДОУ _______:</w:t>
      </w:r>
    </w:p>
    <w:p w:rsidR="00DE5815" w:rsidRDefault="00DE5815" w:rsidP="00DE5815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815">
        <w:rPr>
          <w:rFonts w:ascii="Times New Roman" w:hAnsi="Times New Roman" w:cs="Times New Roman"/>
          <w:color w:val="000000"/>
          <w:sz w:val="28"/>
          <w:szCs w:val="28"/>
        </w:rPr>
        <w:t>Младший воспитатель:</w:t>
      </w:r>
    </w:p>
    <w:p w:rsidR="00DE5815" w:rsidRDefault="00DE5815" w:rsidP="00DE5815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1E77">
        <w:rPr>
          <w:rFonts w:ascii="Times New Roman" w:hAnsi="Times New Roman" w:cs="Times New Roman"/>
          <w:color w:val="000000"/>
          <w:sz w:val="28"/>
          <w:szCs w:val="28"/>
        </w:rPr>
        <w:t>Участвует   в   планировании и организации</w:t>
      </w:r>
      <w:r w:rsidRPr="00DE5815">
        <w:rPr>
          <w:rFonts w:ascii="Times New Roman" w:hAnsi="Times New Roman" w:cs="Times New Roman"/>
          <w:color w:val="000000"/>
          <w:sz w:val="28"/>
          <w:szCs w:val="28"/>
        </w:rPr>
        <w:t xml:space="preserve"> жизнедеятельности</w:t>
      </w:r>
      <w:r w:rsidRPr="00DE5815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(воспитанников).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5815" w:rsidRDefault="00DE5815" w:rsidP="00DE5815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815">
        <w:rPr>
          <w:rFonts w:ascii="Times New Roman" w:hAnsi="Times New Roman" w:cs="Times New Roman"/>
          <w:color w:val="000000"/>
          <w:sz w:val="28"/>
          <w:szCs w:val="28"/>
        </w:rPr>
        <w:t>    Осуществляет под руководством воспитателя повседневную работу с</w:t>
      </w:r>
      <w:r w:rsidRPr="00DE5815">
        <w:rPr>
          <w:rFonts w:ascii="Times New Roman" w:hAnsi="Times New Roman" w:cs="Times New Roman"/>
          <w:color w:val="000000"/>
          <w:sz w:val="28"/>
          <w:szCs w:val="28"/>
        </w:rPr>
        <w:br/>
        <w:t>воспитанниками, обеспечивающую     создание      условий      для      их</w:t>
      </w:r>
      <w:r w:rsidRPr="00DE5815">
        <w:rPr>
          <w:rFonts w:ascii="Times New Roman" w:hAnsi="Times New Roman" w:cs="Times New Roman"/>
          <w:color w:val="000000"/>
          <w:sz w:val="28"/>
          <w:szCs w:val="28"/>
        </w:rPr>
        <w:br/>
        <w:t>социально-психологической реабилитации, социальной и трудовой адаптации.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5815" w:rsidRPr="00DE5815" w:rsidRDefault="00861E77" w:rsidP="00DE5815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Совместно с медицинскими работниками</w:t>
      </w:r>
      <w:r w:rsidR="00DE5815" w:rsidRPr="00DE5815">
        <w:rPr>
          <w:rFonts w:ascii="Times New Roman" w:hAnsi="Times New Roman" w:cs="Times New Roman"/>
          <w:color w:val="000000"/>
          <w:sz w:val="28"/>
          <w:szCs w:val="28"/>
        </w:rPr>
        <w:t xml:space="preserve"> и   под   руково</w:t>
      </w:r>
      <w:r>
        <w:rPr>
          <w:rFonts w:ascii="Times New Roman" w:hAnsi="Times New Roman" w:cs="Times New Roman"/>
          <w:color w:val="000000"/>
          <w:sz w:val="28"/>
          <w:szCs w:val="28"/>
        </w:rPr>
        <w:t>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воспитателя обеспечивает сохранение и укрепление</w:t>
      </w:r>
      <w:r w:rsidR="00DE5815" w:rsidRPr="00DE5815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обучающихся</w:t>
      </w:r>
      <w:r w:rsidR="00DE5815" w:rsidRPr="00DE58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(воспитанников),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      мероприятий,</w:t>
      </w:r>
      <w:r w:rsidR="00DE5815" w:rsidRPr="00DE5815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способствующих      их</w:t>
      </w:r>
      <w:r w:rsidR="00DE5815" w:rsidRPr="00DE5815">
        <w:rPr>
          <w:rFonts w:ascii="Times New Roman" w:hAnsi="Times New Roman" w:cs="Times New Roman"/>
          <w:color w:val="000000"/>
          <w:sz w:val="28"/>
          <w:szCs w:val="28"/>
        </w:rPr>
        <w:br/>
        <w:t>психофизическому развитию, соблюдению ими распорядка дня.</w:t>
      </w:r>
      <w:r w:rsidR="00DE5815" w:rsidRPr="00DE5815">
        <w:rPr>
          <w:rFonts w:ascii="Times New Roman" w:hAnsi="Times New Roman" w:cs="Times New Roman"/>
          <w:color w:val="000000"/>
          <w:sz w:val="28"/>
          <w:szCs w:val="28"/>
        </w:rPr>
        <w:br/>
        <w:t>Организует с учетом возраста обучающихся (воспитанников) работу</w:t>
      </w:r>
      <w:r w:rsidR="00DE5815" w:rsidRPr="00DE5815">
        <w:rPr>
          <w:rFonts w:ascii="Times New Roman" w:hAnsi="Times New Roman" w:cs="Times New Roman"/>
          <w:color w:val="000000"/>
          <w:sz w:val="28"/>
          <w:szCs w:val="28"/>
        </w:rPr>
        <w:br/>
        <w:t>по самообслуживанию, соблюдению ими требований охраны труда, оказывает им необходимую помощь.</w:t>
      </w:r>
    </w:p>
    <w:p w:rsidR="00DE5815" w:rsidRDefault="00DE5815" w:rsidP="00DE5815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D05D4" w:rsidRPr="00DE5815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ED05D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D05D4" w:rsidRPr="00DE5815">
        <w:rPr>
          <w:rFonts w:ascii="Times New Roman" w:hAnsi="Times New Roman" w:cs="Times New Roman"/>
          <w:color w:val="000000"/>
          <w:sz w:val="28"/>
          <w:szCs w:val="28"/>
        </w:rPr>
        <w:t>твует</w:t>
      </w:r>
      <w:r w:rsidR="00861E77">
        <w:rPr>
          <w:rFonts w:ascii="Times New Roman" w:hAnsi="Times New Roman" w:cs="Times New Roman"/>
          <w:color w:val="000000"/>
          <w:sz w:val="28"/>
          <w:szCs w:val="28"/>
        </w:rPr>
        <w:t xml:space="preserve"> в работе</w:t>
      </w:r>
      <w:r w:rsidRPr="00DE5815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профилактике отклоняющегося</w:t>
      </w:r>
      <w:r w:rsidR="00861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5815">
        <w:rPr>
          <w:rFonts w:ascii="Times New Roman" w:hAnsi="Times New Roman" w:cs="Times New Roman"/>
          <w:color w:val="000000"/>
          <w:sz w:val="28"/>
          <w:szCs w:val="28"/>
        </w:rPr>
        <w:t>поведения,</w:t>
      </w:r>
      <w:r w:rsidR="00861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5815">
        <w:rPr>
          <w:rFonts w:ascii="Times New Roman" w:hAnsi="Times New Roman" w:cs="Times New Roman"/>
          <w:color w:val="000000"/>
          <w:sz w:val="28"/>
          <w:szCs w:val="28"/>
        </w:rPr>
        <w:t>вредных привычек у обучающихся (воспитанников).</w:t>
      </w:r>
    </w:p>
    <w:p w:rsidR="00DE5815" w:rsidRPr="00DE5815" w:rsidRDefault="00DE5815" w:rsidP="00DE5815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815">
        <w:rPr>
          <w:rFonts w:ascii="Times New Roman" w:hAnsi="Times New Roman" w:cs="Times New Roman"/>
          <w:color w:val="000000"/>
          <w:sz w:val="28"/>
          <w:szCs w:val="28"/>
        </w:rPr>
        <w:t>    Обеспечивает санита</w:t>
      </w:r>
      <w:r w:rsidR="00861E77">
        <w:rPr>
          <w:rFonts w:ascii="Times New Roman" w:hAnsi="Times New Roman" w:cs="Times New Roman"/>
          <w:color w:val="000000"/>
          <w:sz w:val="28"/>
          <w:szCs w:val="28"/>
        </w:rPr>
        <w:t>рное состояние помещений и оборудования.</w:t>
      </w:r>
      <w:r w:rsidR="00861E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Взаимодействует с родителями обучающихся (воспитанников) </w:t>
      </w:r>
      <w:r w:rsidRPr="00DE5815">
        <w:rPr>
          <w:rFonts w:ascii="Times New Roman" w:hAnsi="Times New Roman" w:cs="Times New Roman"/>
          <w:color w:val="000000"/>
          <w:sz w:val="28"/>
          <w:szCs w:val="28"/>
        </w:rPr>
        <w:t>(лицами, их заменяющими).</w:t>
      </w:r>
    </w:p>
    <w:p w:rsidR="002C127D" w:rsidRDefault="00747A87" w:rsidP="00DE5815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4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Специфика </w:t>
      </w:r>
      <w:r w:rsidR="002C12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группы: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Производственная практика проходила в группе _____.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Количество детей в группе: ___________ чел.</w:t>
      </w:r>
    </w:p>
    <w:p w:rsidR="002C127D" w:rsidRDefault="002C127D" w:rsidP="002C127D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учебного года, на основе проведенной диагностики,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 были выделены подгруппы детей, нуждающихся в коррекции. 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Количество детей в группе с ограниченными возможностями здоровья: ______ чел.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Количество детей в группе с особенностями развития: ____________ чел. 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047B" w:rsidRDefault="003D047B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D047B" w:rsidRDefault="003D047B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Режим дня в группе:</w:t>
      </w: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Санитарный режим в помещениях группы:</w:t>
      </w:r>
    </w:p>
    <w:p w:rsid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помещения 2 раза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день убирают влажным способом с применением моющих средств. </w:t>
      </w:r>
    </w:p>
    <w:p w:rsid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Уборку помещений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ится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 открытых фрамугах или окнах.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Особо тщательно 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ются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часто загрязняющиеся поверхности (ручки дверей, шкафов,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подоконники, выключатели, жесткую мебель и др.) и места скопления пыли (полы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плинтусов и под мебелью, радиаторы, арматуру осветительных приборов,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вентиляционные решетки и др.).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Влажную уборку в спальнях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ится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после ночного и дневного сна, в групповых - после каждого приема пищи.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Столы в групповых помещениях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промывают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ся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горячей водой с мылом до и после каждого приема пищи специальной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ветошью, которую простирывают, просушивают и хранят в сухом виде в специальной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промаркированной посуде с крышкой. Стулья, </w:t>
      </w:r>
      <w:proofErr w:type="spellStart"/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пеленальные</w:t>
      </w:r>
      <w:proofErr w:type="spellEnd"/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столы, манежи и другое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оборудование, а также подкладочные клеенки, клеенчатые нагрудники ежедневно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протирают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ся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горячей водой с мылом.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Ковры ежедневно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пылесосят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ся</w:t>
      </w:r>
      <w:proofErr w:type="spellEnd"/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чистят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ся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влажной щеткой.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Санитарно-техническое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оборудование подлежит обеззараживанию независимо от эпидемиологической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ситуации. Сидения на унитазах, ручки сливных бачков и ручки дверей моют теплой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водой с мылом ежедневно. Горшки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моют после каждого пользования при помощи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моющих средств. Ванны, раковины, унитазы чистят дважды в день щетками с использованием моющих и дезинфицирующих средств.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Уборочный инвентарь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туалета (тряпки, ведра, щетки) маркируют ярким цветом и хранят в туалетной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комнате в специальном шкафу. Весь уборочный инвентарь после использования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промывают горячей водой с моющими средствами и просушивают.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Дезинфицирующие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растворы (в темной посуде) и моющие средства хранят в местах, недоступных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детям.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Генеральную уборку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всех помещений и оборудования проводят один раз в месяц с применением моющих и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дезинфицирующих средств. Окна снаружи и изнутри моют по мере загрязнения, но не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реже 2 раз в год (весной и осенью).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осложнении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эпидемиологической ситуации в ДОУ в целях предупреждения распространения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инфекции проводятся дополнительные мероприятия.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Игрушки моют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ся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ежедневно в конце дня, а в ясельных группах - 2 раза в день. Кукольная одежда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стирается по мере загрязнения с использованием детского мыла и проглаживается.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Смену постельного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белья, полотенец проводят по мере загрязнения, но не реже одного раза в неделю.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белье маркируют. Постельное белье, кроме наволочек, маркируют у ножного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края. На каждого ребенка необходимо иметь три комплекта белья, включая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полотенца для лица и ног, и две смены </w:t>
      </w:r>
      <w:proofErr w:type="spellStart"/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наматрасников</w:t>
      </w:r>
      <w:proofErr w:type="spellEnd"/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Чистое белье доставляют в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мешках и хранят в шкафах.</w:t>
      </w:r>
    </w:p>
    <w:p w:rsidR="00DE5815" w:rsidRPr="00DE5815" w:rsidRDefault="00DE5815" w:rsidP="00DE58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Белье после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употребления складывают в специальный бак, ведро с крышкой, клеенчатый,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пластиковый или из двойной материи мешок. Грязное белье доставляют в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постирочную</w:t>
      </w:r>
      <w:proofErr w:type="spellEnd"/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или в специальное помещение. Матерчатые мешки сдают в стирку,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клеенчатые и пластиковые - обрабатывают горячим мыльным или содовым раствором.</w:t>
      </w:r>
    </w:p>
    <w:p w:rsidR="00DE5815" w:rsidRDefault="00DE5815" w:rsidP="003B4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Постельные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принадлежности: матрацы, подушки, спальные мешки следует проветривать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непосредственно в спальнях при открытых окнах во время каждой генеральной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уборки, периодически выносить на воздух. </w:t>
      </w:r>
    </w:p>
    <w:p w:rsidR="003D047B" w:rsidRDefault="003D047B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C127D" w:rsidRP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12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Дополнительные занятия в ДОУ: 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особенностей контингента группы, дети посещают следующие дополнительные занятия в ДОУ: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61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61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61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861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2C127D" w:rsidRDefault="002C127D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58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Мероприятия с воспитанниками по плану в </w:t>
      </w:r>
      <w:r w:rsidR="00566C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феврале</w:t>
      </w:r>
      <w:bookmarkStart w:id="0" w:name="_GoBack"/>
      <w:bookmarkEnd w:id="0"/>
      <w:r w:rsidRPr="00DE58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201</w:t>
      </w:r>
      <w:r w:rsidR="00566C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291B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E58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г.:</w:t>
      </w:r>
    </w:p>
    <w:p w:rsidR="007F186F" w:rsidRDefault="00861E77" w:rsidP="007F186F">
      <w:pPr>
        <w:pStyle w:val="a3"/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</w:t>
      </w:r>
      <w:r w:rsidR="007F18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F186F" w:rsidRDefault="00861E77" w:rsidP="007F186F">
      <w:pPr>
        <w:pStyle w:val="a3"/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</w:t>
      </w:r>
      <w:r w:rsidR="007F18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F186F" w:rsidRDefault="00861E77" w:rsidP="007F186F">
      <w:pPr>
        <w:pStyle w:val="a3"/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</w:t>
      </w:r>
      <w:r w:rsidR="007F18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F186F" w:rsidRDefault="00861E77" w:rsidP="007F186F">
      <w:pPr>
        <w:pStyle w:val="a3"/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</w:t>
      </w:r>
      <w:r w:rsidR="007F18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F186F" w:rsidRDefault="00861E77" w:rsidP="007F186F">
      <w:pPr>
        <w:pStyle w:val="a3"/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</w:t>
      </w:r>
    </w:p>
    <w:p w:rsidR="007F186F" w:rsidRPr="007F186F" w:rsidRDefault="007F186F" w:rsidP="007F186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5815" w:rsidRDefault="00DE5815" w:rsidP="00747A87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7A87" w:rsidRDefault="00747A87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43AB" w:rsidRDefault="003B43AB" w:rsidP="003B43A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7A87" w:rsidRDefault="00747A87" w:rsidP="003D047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ДНЕВНИК</w:t>
      </w:r>
      <w:r w:rsidR="003D04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47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ПРОХОЖДЕНИЮ ПРОИЗВОДСТВЕННОЙ ПРАКТИКИ</w:t>
      </w:r>
      <w:r w:rsidR="003B4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F186F" w:rsidRDefault="007F186F" w:rsidP="003D047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младшего воспитателя _________________________</w:t>
      </w:r>
      <w:r w:rsidR="00EE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</w:t>
      </w:r>
    </w:p>
    <w:p w:rsidR="00861E77" w:rsidRDefault="00EE79DB" w:rsidP="00EE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lang w:eastAsia="ru-RU"/>
        </w:rPr>
      </w:pPr>
      <w:r w:rsidRPr="00EE79DB"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lang w:eastAsia="ru-RU"/>
        </w:rPr>
        <w:t xml:space="preserve">                     (Фамилия, имя, отчество)</w:t>
      </w:r>
    </w:p>
    <w:p w:rsidR="00EE79DB" w:rsidRPr="00EE79DB" w:rsidRDefault="00EE79DB" w:rsidP="003D047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lang w:eastAsia="ru-RU"/>
        </w:rPr>
      </w:pPr>
    </w:p>
    <w:tbl>
      <w:tblPr>
        <w:tblW w:w="10472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662"/>
        <w:gridCol w:w="2108"/>
      </w:tblGrid>
      <w:tr w:rsidR="003B43AB" w:rsidRPr="00747A87" w:rsidTr="00861E77">
        <w:trPr>
          <w:trHeight w:val="57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3AB" w:rsidRPr="00747A87" w:rsidRDefault="003B43AB" w:rsidP="003D04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747A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3AB" w:rsidRPr="00747A87" w:rsidRDefault="003B43AB" w:rsidP="003D047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A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Краткое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47A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747A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3AB" w:rsidRPr="00747A87" w:rsidRDefault="003B43AB" w:rsidP="003D047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A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наставника</w:t>
            </w:r>
          </w:p>
        </w:tc>
      </w:tr>
      <w:tr w:rsidR="003B43AB" w:rsidRPr="00747A87" w:rsidTr="00861E77">
        <w:trPr>
          <w:trHeight w:val="111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3AB" w:rsidRPr="003D047B" w:rsidRDefault="003B43AB" w:rsidP="00BB4353">
            <w:pPr>
              <w:spacing w:before="150" w:after="0" w:line="270" w:lineRule="atLeast"/>
              <w:ind w:firstLine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3AB" w:rsidRPr="00B14EBD" w:rsidRDefault="003B43AB" w:rsidP="00BB4353">
            <w:pPr>
              <w:pStyle w:val="a3"/>
              <w:numPr>
                <w:ilvl w:val="0"/>
                <w:numId w:val="6"/>
              </w:numPr>
              <w:tabs>
                <w:tab w:val="left" w:pos="268"/>
              </w:tabs>
              <w:spacing w:before="150"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B14E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Организация режима дня вос</w:t>
            </w:r>
            <w:r w:rsidR="00861E77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питанников и санитарного режима</w:t>
            </w:r>
            <w:r w:rsidRPr="00B14E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в </w:t>
            </w:r>
            <w:r w:rsidR="00861E77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  </w:t>
            </w:r>
            <w:r w:rsidRPr="00B14E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помещениях группы.</w:t>
            </w:r>
          </w:p>
          <w:p w:rsidR="003B43AB" w:rsidRPr="00B14EBD" w:rsidRDefault="003B43AB" w:rsidP="00BB4353">
            <w:pPr>
              <w:pStyle w:val="a3"/>
              <w:numPr>
                <w:ilvl w:val="0"/>
                <w:numId w:val="6"/>
              </w:numPr>
              <w:tabs>
                <w:tab w:val="left" w:pos="268"/>
              </w:tabs>
              <w:spacing w:before="150"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B14E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Помощь воспитателю.</w:t>
            </w:r>
          </w:p>
          <w:p w:rsidR="003B43AB" w:rsidRPr="00B14EBD" w:rsidRDefault="003B43AB" w:rsidP="00BB4353">
            <w:pPr>
              <w:pStyle w:val="a3"/>
              <w:numPr>
                <w:ilvl w:val="0"/>
                <w:numId w:val="6"/>
              </w:numPr>
              <w:tabs>
                <w:tab w:val="left" w:pos="268"/>
              </w:tabs>
              <w:spacing w:before="150"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B14E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Проведение мероприятий. 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3AB" w:rsidRPr="00747A87" w:rsidRDefault="003B43AB" w:rsidP="00BB435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4353" w:rsidRPr="00747A87" w:rsidTr="00861E77">
        <w:trPr>
          <w:trHeight w:val="213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353" w:rsidRPr="003D047B" w:rsidRDefault="00BB4353" w:rsidP="00BB4353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353" w:rsidRPr="00B14EBD" w:rsidRDefault="00BB4353" w:rsidP="00BB4353">
            <w:pPr>
              <w:tabs>
                <w:tab w:val="left" w:pos="142"/>
                <w:tab w:val="left" w:pos="537"/>
              </w:tabs>
              <w:spacing w:after="0" w:line="240" w:lineRule="auto"/>
              <w:ind w:left="193" w:hanging="193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353" w:rsidRPr="00747A87" w:rsidRDefault="00BB4353" w:rsidP="00BB435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rHeight w:val="213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B14EBD" w:rsidRDefault="009C7778" w:rsidP="009C7778">
            <w:pPr>
              <w:tabs>
                <w:tab w:val="left" w:pos="142"/>
                <w:tab w:val="left" w:pos="537"/>
              </w:tabs>
              <w:spacing w:after="0" w:line="240" w:lineRule="auto"/>
              <w:ind w:left="193" w:hanging="193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1107D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35535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35535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35535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35535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35535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35535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35535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35535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35535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35535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78" w:rsidRPr="00747A87" w:rsidTr="00861E77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3D047B" w:rsidRDefault="009C7778" w:rsidP="009C777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Default="009C7778" w:rsidP="009C7778">
            <w:pPr>
              <w:spacing w:after="0"/>
              <w:jc w:val="center"/>
            </w:pPr>
            <w:r w:rsidRPr="0035535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--------------«»»«»»-------------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778" w:rsidRPr="00747A87" w:rsidRDefault="009C7778" w:rsidP="009C777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186F" w:rsidRDefault="00747A87" w:rsidP="003D047B">
      <w:pPr>
        <w:shd w:val="clear" w:color="auto" w:fill="FFFFFF"/>
        <w:spacing w:before="150" w:after="15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за ознакомительную практику:</w:t>
      </w:r>
      <w:r w:rsidR="003B4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3239">
        <w:rPr>
          <w:rFonts w:ascii="Cambria" w:eastAsia="Times New Roman" w:hAnsi="Cambria" w:cs="Cambria"/>
          <w:i/>
          <w:color w:val="333333"/>
          <w:sz w:val="28"/>
          <w:szCs w:val="28"/>
          <w:lang w:eastAsia="ru-RU"/>
        </w:rPr>
        <w:t>Зачтено</w:t>
      </w:r>
      <w:r w:rsidRPr="0074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02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Наставник: _______________________</w:t>
      </w:r>
      <w:r w:rsidR="00D332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</w:t>
      </w:r>
      <w:r w:rsidR="00202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 ФИО</w:t>
      </w:r>
      <w:r w:rsidR="00D332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/подпись</w:t>
      </w:r>
    </w:p>
    <w:sectPr w:rsidR="007F186F" w:rsidSect="00861E77">
      <w:footerReference w:type="default" r:id="rId8"/>
      <w:pgSz w:w="11906" w:h="16838"/>
      <w:pgMar w:top="567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DA" w:rsidRDefault="000307DA" w:rsidP="002C127D">
      <w:pPr>
        <w:spacing w:after="0" w:line="240" w:lineRule="auto"/>
      </w:pPr>
      <w:r>
        <w:separator/>
      </w:r>
    </w:p>
  </w:endnote>
  <w:endnote w:type="continuationSeparator" w:id="0">
    <w:p w:rsidR="000307DA" w:rsidRDefault="000307DA" w:rsidP="002C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528165"/>
      <w:docPartObj>
        <w:docPartGallery w:val="Page Numbers (Bottom of Page)"/>
        <w:docPartUnique/>
      </w:docPartObj>
    </w:sdtPr>
    <w:sdtEndPr/>
    <w:sdtContent>
      <w:p w:rsidR="002C127D" w:rsidRDefault="002C12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4E">
          <w:rPr>
            <w:noProof/>
          </w:rPr>
          <w:t>8</w:t>
        </w:r>
        <w:r>
          <w:fldChar w:fldCharType="end"/>
        </w:r>
      </w:p>
    </w:sdtContent>
  </w:sdt>
  <w:p w:rsidR="002C127D" w:rsidRDefault="002C12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DA" w:rsidRDefault="000307DA" w:rsidP="002C127D">
      <w:pPr>
        <w:spacing w:after="0" w:line="240" w:lineRule="auto"/>
      </w:pPr>
      <w:r>
        <w:separator/>
      </w:r>
    </w:p>
  </w:footnote>
  <w:footnote w:type="continuationSeparator" w:id="0">
    <w:p w:rsidR="000307DA" w:rsidRDefault="000307DA" w:rsidP="002C1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264C7"/>
    <w:multiLevelType w:val="hybridMultilevel"/>
    <w:tmpl w:val="4A783F28"/>
    <w:lvl w:ilvl="0" w:tplc="66880F8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1B5C61F7"/>
    <w:multiLevelType w:val="multilevel"/>
    <w:tmpl w:val="F6D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66655"/>
    <w:multiLevelType w:val="hybridMultilevel"/>
    <w:tmpl w:val="E234688C"/>
    <w:lvl w:ilvl="0" w:tplc="2A2EA3C8">
      <w:start w:val="1"/>
      <w:numFmt w:val="decimal"/>
      <w:lvlText w:val="%1."/>
      <w:lvlJc w:val="left"/>
      <w:pPr>
        <w:ind w:left="8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69D6"/>
    <w:multiLevelType w:val="hybridMultilevel"/>
    <w:tmpl w:val="4A783F28"/>
    <w:lvl w:ilvl="0" w:tplc="66880F8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37AD22F4"/>
    <w:multiLevelType w:val="hybridMultilevel"/>
    <w:tmpl w:val="3372E7C6"/>
    <w:lvl w:ilvl="0" w:tplc="D4F20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740104"/>
    <w:multiLevelType w:val="hybridMultilevel"/>
    <w:tmpl w:val="382C43E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646A7E82"/>
    <w:multiLevelType w:val="hybridMultilevel"/>
    <w:tmpl w:val="3448F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D6344A0"/>
    <w:multiLevelType w:val="hybridMultilevel"/>
    <w:tmpl w:val="EB223FC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7B640CD1"/>
    <w:multiLevelType w:val="hybridMultilevel"/>
    <w:tmpl w:val="F2A0631C"/>
    <w:lvl w:ilvl="0" w:tplc="F676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DE5AB8"/>
    <w:multiLevelType w:val="multilevel"/>
    <w:tmpl w:val="217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A7"/>
    <w:rsid w:val="000307DA"/>
    <w:rsid w:val="00060C54"/>
    <w:rsid w:val="000A0A1E"/>
    <w:rsid w:val="001E1F51"/>
    <w:rsid w:val="00202BAF"/>
    <w:rsid w:val="00255A9F"/>
    <w:rsid w:val="00260849"/>
    <w:rsid w:val="002848FA"/>
    <w:rsid w:val="00291B57"/>
    <w:rsid w:val="002C127D"/>
    <w:rsid w:val="003B43AB"/>
    <w:rsid w:val="003B7240"/>
    <w:rsid w:val="003C110A"/>
    <w:rsid w:val="003D047B"/>
    <w:rsid w:val="00475EE9"/>
    <w:rsid w:val="004E1EE5"/>
    <w:rsid w:val="00534FCC"/>
    <w:rsid w:val="00566C4E"/>
    <w:rsid w:val="005D60E7"/>
    <w:rsid w:val="005E5E4B"/>
    <w:rsid w:val="0061651C"/>
    <w:rsid w:val="00747A87"/>
    <w:rsid w:val="007D3A22"/>
    <w:rsid w:val="007F186F"/>
    <w:rsid w:val="00846609"/>
    <w:rsid w:val="00861E77"/>
    <w:rsid w:val="008C63D4"/>
    <w:rsid w:val="009C7778"/>
    <w:rsid w:val="00A32CBE"/>
    <w:rsid w:val="00B14EBD"/>
    <w:rsid w:val="00B53B14"/>
    <w:rsid w:val="00BA290A"/>
    <w:rsid w:val="00BB4353"/>
    <w:rsid w:val="00CB1AE8"/>
    <w:rsid w:val="00D33239"/>
    <w:rsid w:val="00DE5815"/>
    <w:rsid w:val="00DF3EB0"/>
    <w:rsid w:val="00E01B82"/>
    <w:rsid w:val="00E30176"/>
    <w:rsid w:val="00EC48A7"/>
    <w:rsid w:val="00ED05D4"/>
    <w:rsid w:val="00E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40CB1-8861-4E86-9249-17DFB1E1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27D"/>
  </w:style>
  <w:style w:type="paragraph" w:styleId="a6">
    <w:name w:val="footer"/>
    <w:basedOn w:val="a"/>
    <w:link w:val="a7"/>
    <w:uiPriority w:val="99"/>
    <w:unhideWhenUsed/>
    <w:rsid w:val="002C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27D"/>
  </w:style>
  <w:style w:type="character" w:customStyle="1" w:styleId="apple-converted-space">
    <w:name w:val="apple-converted-space"/>
    <w:basedOn w:val="a0"/>
    <w:rsid w:val="00DE5815"/>
  </w:style>
  <w:style w:type="character" w:styleId="a8">
    <w:name w:val="Hyperlink"/>
    <w:basedOn w:val="a0"/>
    <w:uiPriority w:val="99"/>
    <w:semiHidden/>
    <w:unhideWhenUsed/>
    <w:rsid w:val="00DE581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C706-20DD-4DFB-A074-CD1298B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Наталья Н</cp:lastModifiedBy>
  <cp:revision>21</cp:revision>
  <cp:lastPrinted>2016-12-09T10:06:00Z</cp:lastPrinted>
  <dcterms:created xsi:type="dcterms:W3CDTF">2015-04-08T08:14:00Z</dcterms:created>
  <dcterms:modified xsi:type="dcterms:W3CDTF">2017-01-27T09:06:00Z</dcterms:modified>
</cp:coreProperties>
</file>